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7643A" w14:textId="6D1BBA0F" w:rsidR="000840E3" w:rsidRPr="000840E3" w:rsidRDefault="006B40C8" w:rsidP="006B40C8">
      <w:pPr>
        <w:keepNext/>
        <w:keepLines/>
        <w:spacing w:before="120" w:after="0" w:line="240" w:lineRule="auto"/>
        <w:ind w:left="5103"/>
        <w:jc w:val="right"/>
        <w:outlineLvl w:val="1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  <w:r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  <w:t>Priedas Nr. 3</w:t>
      </w:r>
    </w:p>
    <w:p w14:paraId="2F6CCCA1" w14:textId="77777777" w:rsidR="000840E3" w:rsidRPr="000840E3" w:rsidRDefault="000840E3" w:rsidP="000840E3">
      <w:pPr>
        <w:spacing w:line="276" w:lineRule="auto"/>
        <w:jc w:val="center"/>
        <w:rPr>
          <w:rFonts w:ascii="Times New Roman" w:eastAsia="Calibri" w:hAnsi="Times New Roman" w:cs="Times New Roman"/>
          <w:b/>
          <w:kern w:val="0"/>
          <w:sz w:val="21"/>
          <w:szCs w:val="24"/>
          <w:lang w:eastAsia="lt-LT"/>
          <w14:ligatures w14:val="none"/>
        </w:rPr>
      </w:pPr>
    </w:p>
    <w:p w14:paraId="7BF301DE" w14:textId="77777777" w:rsidR="000840E3" w:rsidRPr="000840E3" w:rsidRDefault="000840E3" w:rsidP="000840E3">
      <w:pPr>
        <w:numPr>
          <w:ilvl w:val="1"/>
          <w:numId w:val="0"/>
        </w:numPr>
        <w:spacing w:after="240" w:line="276" w:lineRule="auto"/>
        <w:jc w:val="center"/>
        <w:rPr>
          <w:rFonts w:ascii="Times New Roman" w:eastAsia="Calibri" w:hAnsi="Times New Roman" w:cs="Times New Roman"/>
          <w:bCs/>
          <w:caps/>
          <w:smallCaps/>
          <w:color w:val="404040"/>
          <w:spacing w:val="20"/>
          <w:kern w:val="0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caps/>
          <w:color w:val="404040"/>
          <w:spacing w:val="20"/>
          <w:kern w:val="0"/>
          <w:sz w:val="28"/>
          <w:szCs w:val="28"/>
          <w:lang w:eastAsia="lt-LT"/>
          <w14:ligatures w14:val="none"/>
        </w:rPr>
        <w:t>PASIŪLYMŲ VERTINIMO KRITERIJAI ir Sąlygos</w:t>
      </w:r>
    </w:p>
    <w:p w14:paraId="52C22CC0" w14:textId="77777777" w:rsidR="000840E3" w:rsidRPr="000840E3" w:rsidRDefault="000840E3" w:rsidP="000840E3">
      <w:pPr>
        <w:spacing w:line="240" w:lineRule="auto"/>
        <w:ind w:left="7314" w:hanging="7314"/>
        <w:jc w:val="center"/>
        <w:rPr>
          <w:rFonts w:ascii="Times New Roman" w:eastAsia="Calibri" w:hAnsi="Times New Roman" w:cs="Times New Roman"/>
          <w:b/>
          <w:bCs/>
          <w:caps/>
          <w:kern w:val="0"/>
          <w:sz w:val="24"/>
          <w:szCs w:val="24"/>
          <w:lang w:eastAsia="lt-LT"/>
          <w14:ligatures w14:val="none"/>
        </w:rPr>
      </w:pPr>
    </w:p>
    <w:p w14:paraId="7E3BA3C1" w14:textId="075C1D07" w:rsidR="000840E3" w:rsidRPr="000840E3" w:rsidRDefault="000840E3" w:rsidP="000840E3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Ekonomiškai naudingiausias pasiūlymas išrenkamas pagal </w:t>
      </w:r>
      <w:r w:rsidR="006B40C8"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kainu</w:t>
      </w:r>
      <w:r w:rsidR="006B40C8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os 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ir kokyb</w:t>
      </w:r>
      <w:r w:rsidR="006B40C8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ės santykį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:</w:t>
      </w:r>
    </w:p>
    <w:p w14:paraId="5106136E" w14:textId="77777777" w:rsidR="000840E3" w:rsidRPr="000840E3" w:rsidRDefault="000840E3" w:rsidP="000840E3">
      <w:pPr>
        <w:spacing w:after="0" w:line="276" w:lineRule="auto"/>
        <w:ind w:firstLine="482"/>
        <w:jc w:val="both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tbl>
      <w:tblPr>
        <w:tblW w:w="986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067"/>
        <w:gridCol w:w="2268"/>
        <w:gridCol w:w="1984"/>
        <w:gridCol w:w="3544"/>
      </w:tblGrid>
      <w:tr w:rsidR="000840E3" w:rsidRPr="000840E3" w14:paraId="628665FA" w14:textId="77777777" w:rsidTr="000A0AF9">
        <w:trPr>
          <w:trHeight w:val="59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4796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bookmarkStart w:id="0" w:name="_Hlk128678676"/>
            <w:r w:rsidRPr="000840E3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Vertinimo kriterijai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4386" w14:textId="77777777" w:rsidR="000840E3" w:rsidRPr="000840E3" w:rsidRDefault="000840E3" w:rsidP="000840E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Privaloma parametro vertė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333C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Geriausia kriterijaus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708B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Lyginamasis svoris ekonominio naudingumo įvertinime</w:t>
            </w:r>
          </w:p>
        </w:tc>
        <w:bookmarkEnd w:id="0"/>
      </w:tr>
      <w:tr w:rsidR="000840E3" w:rsidRPr="000840E3" w14:paraId="14DBF273" w14:textId="77777777" w:rsidTr="000A0AF9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0DCC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Prekės kaina 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2D1D" w14:textId="77777777" w:rsidR="000840E3" w:rsidRPr="000840E3" w:rsidRDefault="000840E3" w:rsidP="000840E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A1DA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0CC0" w14:textId="2ECA7318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X=</w:t>
            </w:r>
            <w:r w:rsidR="00DD4C09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80</w:t>
            </w:r>
          </w:p>
        </w:tc>
      </w:tr>
      <w:tr w:rsidR="000840E3" w:rsidRPr="000840E3" w14:paraId="10ACE14A" w14:textId="77777777" w:rsidTr="000A0AF9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F14E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Suteikiamas garantinis terminas  T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1AC6" w14:textId="6CA70F2E" w:rsidR="000840E3" w:rsidRPr="000840E3" w:rsidRDefault="000840E3" w:rsidP="000840E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ne mažiau </w:t>
            </w:r>
            <w:r w:rsidR="00BD5262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24</w:t>
            </w: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 mėn. ir ne daugiau kaip </w:t>
            </w:r>
            <w:r w:rsidR="00BD5262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48</w:t>
            </w:r>
            <w:r w:rsidR="00702B74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 </w:t>
            </w: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mėn.*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E4CF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didžiausia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D2F5" w14:textId="33D1D66D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=1</w:t>
            </w:r>
            <w:r w:rsidR="00096AAB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0840E3" w:rsidRPr="000840E3" w14:paraId="69B4749F" w14:textId="77777777" w:rsidTr="000A0AF9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9705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t>Prekių pristatymo terminas T</w:t>
            </w: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6B11" w14:textId="636C46B1" w:rsidR="000840E3" w:rsidRPr="000840E3" w:rsidRDefault="000840E3" w:rsidP="000840E3">
            <w:pPr>
              <w:spacing w:line="256" w:lineRule="auto"/>
              <w:jc w:val="both"/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ne daugiau </w:t>
            </w:r>
            <w:r w:rsidR="00BD5262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3</w:t>
            </w: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0 kalendorinių dienų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3342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3AC7" w14:textId="0075811C" w:rsidR="000840E3" w:rsidRPr="000840E3" w:rsidRDefault="000840E3" w:rsidP="000840E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 w:rsidR="00BD5262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8</w:t>
            </w:r>
          </w:p>
          <w:p w14:paraId="2743A8EE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</w:tr>
    </w:tbl>
    <w:p w14:paraId="4AEAE083" w14:textId="6849C06A" w:rsidR="000840E3" w:rsidRPr="000840E3" w:rsidRDefault="000840E3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*Tiekėjas turi teisę siūlyti ir ilgesnį garantinį terminą, tačiau papildomi ekonominio naudingumo balai už ilgesnį kaip </w:t>
      </w:r>
      <w:r w:rsidR="00BD5262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48</w:t>
      </w:r>
      <w:r w:rsidRPr="000840E3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mėnesių garantinį terminą nebus skiriami.</w:t>
      </w:r>
    </w:p>
    <w:p w14:paraId="2FB3D8E2" w14:textId="77777777" w:rsidR="000840E3" w:rsidRPr="000840E3" w:rsidRDefault="000840E3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</w:pPr>
    </w:p>
    <w:p w14:paraId="21942108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840E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Ekonominis naudingumas (S)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apskaičiuojamas sudedant tiekėjo pasiūlymo kainos (C) ir kitų kriterijų (T) balus:</w:t>
      </w:r>
    </w:p>
    <w:p w14:paraId="4AC3FBF5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BA5CDDA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 = C + T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1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+T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2</w:t>
      </w:r>
    </w:p>
    <w:p w14:paraId="02D71AF6" w14:textId="77777777" w:rsidR="000840E3" w:rsidRPr="000840E3" w:rsidRDefault="000840E3" w:rsidP="000840E3">
      <w:pPr>
        <w:spacing w:line="276" w:lineRule="auto"/>
        <w:ind w:left="720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131FF06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Pasiūlymo kainos (C)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balai apskaičiuojami mažiausios pasiūlytos kainos (C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min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 ir vertinamo pasiūlymo kainos (C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) santykį padauginant iš kainos lyginamojo svorio (X): </w:t>
      </w:r>
    </w:p>
    <w:p w14:paraId="461150BD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1533F0D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 = (C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min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/ 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 * X</w:t>
      </w:r>
    </w:p>
    <w:p w14:paraId="11A687C7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3CB39DA8" w14:textId="77777777" w:rsidR="000840E3" w:rsidRPr="000840E3" w:rsidRDefault="000840E3" w:rsidP="000840E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1B410FE" w14:textId="77777777" w:rsidR="000840E3" w:rsidRPr="000840E3" w:rsidRDefault="000840E3" w:rsidP="000840E3">
      <w:pPr>
        <w:suppressAutoHyphens/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b/>
          <w:kern w:val="0"/>
          <w:sz w:val="24"/>
          <w:szCs w:val="24"/>
          <w:lang w:eastAsia="lt-LT"/>
          <w14:ligatures w14:val="none"/>
        </w:rPr>
        <w:t>Garantinis terminas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0840E3">
        <w:rPr>
          <w:rFonts w:ascii="Times New Roman" w:eastAsia="Calibri" w:hAnsi="Times New Roman" w:cs="Times New Roman"/>
          <w:b/>
          <w:kern w:val="0"/>
          <w:sz w:val="24"/>
          <w:szCs w:val="24"/>
          <w:shd w:val="clear" w:color="auto" w:fill="FFFFFF"/>
          <w:lang w:eastAsia="lt-LT"/>
          <w14:ligatures w14:val="none"/>
        </w:rPr>
        <w:t>T</w:t>
      </w:r>
      <w:r w:rsidRPr="000840E3">
        <w:rPr>
          <w:rFonts w:ascii="Times New Roman" w:eastAsia="Calibri" w:hAnsi="Times New Roman" w:cs="Times New Roman"/>
          <w:b/>
          <w:kern w:val="0"/>
          <w:sz w:val="24"/>
          <w:szCs w:val="24"/>
          <w:shd w:val="clear" w:color="auto" w:fill="FFFFFF"/>
          <w:vertAlign w:val="subscript"/>
          <w:lang w:eastAsia="lt-LT"/>
          <w14:ligatures w14:val="none"/>
        </w:rPr>
        <w:t>1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vertAlign w:val="subscript"/>
          <w:lang w:eastAsia="lt-LT"/>
          <w14:ligatures w14:val="none"/>
        </w:rPr>
        <w:t xml:space="preserve">  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įvertinimas apskaičiuojamas pagal formulę: </w:t>
      </w:r>
    </w:p>
    <w:tbl>
      <w:tblPr>
        <w:tblW w:w="9923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2551"/>
      </w:tblGrid>
      <w:tr w:rsidR="000840E3" w:rsidRPr="000840E3" w14:paraId="1C60076B" w14:textId="77777777" w:rsidTr="000A0AF9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FCCDBF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6DDA54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5D75FF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  <w:p w14:paraId="7D849B4A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46560C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0840E3" w:rsidRPr="000840E3" w14:paraId="053189D3" w14:textId="77777777" w:rsidTr="000A0AF9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094D6B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EBC888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t xml:space="preserve">Suteikiamas garantinis terminas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8C7E5" w14:textId="6B03AF55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Ne mažiau </w:t>
            </w:r>
            <w:r w:rsidR="00BD5262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24</w:t>
            </w: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 mėnesių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9988C2" w14:textId="0A6C843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               </w:t>
            </w:r>
            <w:r w:rsidR="00BD5262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24</w:t>
            </w:r>
            <w:r w:rsidRPr="000840E3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 mėn.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208240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0840E3" w:rsidRPr="000840E3" w14:paraId="2625252E" w14:textId="77777777" w:rsidTr="000A0AF9">
        <w:trPr>
          <w:trHeight w:val="173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8811C72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2D357A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697106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21B5A3" w14:textId="76EEF4AF" w:rsidR="000840E3" w:rsidRPr="000840E3" w:rsidRDefault="00BD5262" w:rsidP="000840E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25</w:t>
            </w:r>
            <w:r w:rsidR="000840E3"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 ir daugiau</w:t>
            </w:r>
          </w:p>
          <w:p w14:paraId="354232D7" w14:textId="4D2627A4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(iki </w:t>
            </w:r>
            <w:r w:rsidR="00BD5262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48</w:t>
            </w:r>
            <w:r w:rsidR="00116707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</w:t>
            </w:r>
            <w:r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mėnesių imtinai)</w:t>
            </w:r>
            <w:r w:rsidRPr="000840E3">
              <w:rPr>
                <w:rFonts w:ascii="Times New Roman" w:eastAsia="Calibri" w:hAnsi="Times New Roman" w:cs="Times New Roman"/>
                <w:b/>
                <w:bCs/>
                <w:color w:val="FF0000"/>
                <w:kern w:val="0"/>
                <w:shd w:val="clear" w:color="auto" w:fill="FFFFFF"/>
                <w:lang w:eastAsia="zh-CN"/>
                <w14:ligatures w14:val="none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A52910" w14:textId="2F075562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val="en-US"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Už kiekvieną suteikiamą papildomą mėnesį skiriama po </w:t>
            </w:r>
            <w:r w:rsidR="00116707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0,5 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balo</w:t>
            </w:r>
          </w:p>
        </w:tc>
      </w:tr>
      <w:tr w:rsidR="000840E3" w:rsidRPr="000840E3" w14:paraId="113C5271" w14:textId="77777777" w:rsidTr="000A0AF9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100B6E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93843B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449C48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2C4F9E" w14:textId="3B1178A9" w:rsidR="000840E3" w:rsidRPr="000840E3" w:rsidRDefault="00BD5262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48</w:t>
            </w:r>
            <w:r w:rsidR="00116707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</w:t>
            </w:r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mėn. ir daugiau</w:t>
            </w:r>
          </w:p>
          <w:p w14:paraId="3FF75BF5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8F8DB7" w14:textId="200E430C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=1</w:t>
            </w:r>
            <w:r w:rsidR="001550CC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</w:tbl>
    <w:p w14:paraId="52336BED" w14:textId="77777777" w:rsidR="000840E3" w:rsidRPr="000840E3" w:rsidRDefault="000840E3" w:rsidP="000840E3">
      <w:pPr>
        <w:spacing w:line="276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:shd w:val="clear" w:color="auto" w:fill="FFFFFF"/>
          <w:lang w:eastAsia="lt-LT"/>
          <w14:ligatures w14:val="none"/>
        </w:rPr>
      </w:pPr>
    </w:p>
    <w:p w14:paraId="19C049C1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Kriterijus T</w:t>
      </w:r>
      <w:r w:rsidRPr="000840E3">
        <w:rPr>
          <w:rFonts w:ascii="Times New Roman" w:eastAsia="Calibri" w:hAnsi="Times New Roman" w:cs="Times New Roman"/>
          <w:b/>
          <w:bCs/>
          <w:kern w:val="0"/>
          <w:sz w:val="24"/>
          <w:szCs w:val="24"/>
          <w:vertAlign w:val="subscript"/>
          <w:lang w:eastAsia="lt-LT"/>
          <w14:ligatures w14:val="none"/>
        </w:rPr>
        <w:t>2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apskaičiuojamas pagal tokią tvarką:</w:t>
      </w: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0840E3" w:rsidRPr="000840E3" w14:paraId="68BD9F5E" w14:textId="77777777" w:rsidTr="000A0AF9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1EC0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lastRenderedPageBreak/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509D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7EF7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8634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  <w:p w14:paraId="1A3B1C69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balais</w:t>
            </w:r>
          </w:p>
        </w:tc>
      </w:tr>
      <w:tr w:rsidR="000840E3" w:rsidRPr="000840E3" w14:paraId="5F132EC6" w14:textId="77777777" w:rsidTr="000A0AF9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7C4F8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C468B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B2448" w14:textId="63EAAF3C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Ne daugiau </w:t>
            </w:r>
            <w:r w:rsidR="00BD5262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3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9334" w14:textId="409E57EF" w:rsidR="000840E3" w:rsidRPr="000840E3" w:rsidRDefault="001550CC" w:rsidP="001550CC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                   </w:t>
            </w:r>
            <w:r w:rsidR="00BD5262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3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0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22CF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0840E3" w:rsidRPr="000840E3" w14:paraId="4F28A4CD" w14:textId="77777777" w:rsidTr="000A0AF9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F63805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00CB4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43D04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A450" w14:textId="0B71733E" w:rsidR="000840E3" w:rsidRPr="000840E3" w:rsidRDefault="00BD5262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2</w:t>
            </w:r>
            <w:r w:rsidR="001550CC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9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- 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2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4D3C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=2</w:t>
            </w:r>
          </w:p>
        </w:tc>
      </w:tr>
      <w:tr w:rsidR="000840E3" w:rsidRPr="000840E3" w14:paraId="04DE27B3" w14:textId="77777777" w:rsidTr="000A0AF9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73A8A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DB9D0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E602A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11FC" w14:textId="42EF149A" w:rsidR="000840E3" w:rsidRPr="000840E3" w:rsidRDefault="00BD5262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9 - 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  <w:r w:rsidR="001550CC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0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CB82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=4</w:t>
            </w:r>
          </w:p>
        </w:tc>
      </w:tr>
      <w:tr w:rsidR="000840E3" w:rsidRPr="000840E3" w14:paraId="05E27661" w14:textId="77777777" w:rsidTr="000A0AF9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5BFF7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23A93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DFD0F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F241" w14:textId="1C3000E2" w:rsidR="000840E3" w:rsidRPr="000840E3" w:rsidRDefault="001550CC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9</w:t>
            </w:r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  k. d.</w:t>
            </w:r>
            <w:r w:rsidR="00BD5262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ir mažiau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7E3C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=8</w:t>
            </w:r>
          </w:p>
        </w:tc>
      </w:tr>
    </w:tbl>
    <w:p w14:paraId="13AF9839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26F902F" w14:textId="77777777" w:rsidR="000840E3" w:rsidRPr="000840E3" w:rsidRDefault="000840E3" w:rsidP="000840E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</w:pP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Pagal Tiekėjo pasiūlytą parametro skaitinę reikšmę skiriamas atitinkamas balų skaičius – Y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1CFB2DDF" w14:textId="77777777" w:rsidR="000840E3" w:rsidRPr="000840E3" w:rsidRDefault="000840E3" w:rsidP="000840E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B1B92D5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Jeigu Tiekėjo siūloma reikšmė atitinka tik minimalų nustatytą techninį reikalavimą – balai už atitinkama kriterijų neskiriami.</w:t>
      </w:r>
    </w:p>
    <w:p w14:paraId="1BDCF8E1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Ekonomiškai naudingiausiu laikomas pasiūlymas, kurio balų suma yra didžiausia.</w:t>
      </w:r>
    </w:p>
    <w:p w14:paraId="0744A130" w14:textId="77777777" w:rsidR="000840E3" w:rsidRPr="000840E3" w:rsidRDefault="000840E3" w:rsidP="000840E3">
      <w:pPr>
        <w:spacing w:line="240" w:lineRule="auto"/>
        <w:rPr>
          <w:rFonts w:ascii="Times New Roman" w:eastAsia="Calibri" w:hAnsi="Times New Roman" w:cs="Times New Roman"/>
          <w:b/>
          <w:bCs/>
          <w:caps/>
          <w:kern w:val="0"/>
          <w:sz w:val="24"/>
          <w:szCs w:val="24"/>
          <w:u w:val="single"/>
          <w:lang w:eastAsia="lt-LT"/>
          <w14:ligatures w14:val="none"/>
        </w:rPr>
      </w:pPr>
    </w:p>
    <w:sectPr w:rsidR="000840E3" w:rsidRPr="000840E3" w:rsidSect="000840E3">
      <w:footerReference w:type="first" r:id="rId8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A004A" w14:textId="77777777" w:rsidR="00FB68DD" w:rsidRDefault="00FB68DD">
      <w:pPr>
        <w:spacing w:after="0" w:line="240" w:lineRule="auto"/>
      </w:pPr>
      <w:r>
        <w:separator/>
      </w:r>
    </w:p>
  </w:endnote>
  <w:endnote w:type="continuationSeparator" w:id="0">
    <w:p w14:paraId="47AA131F" w14:textId="77777777" w:rsidR="00FB68DD" w:rsidRDefault="00FB6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14752" w14:textId="77777777" w:rsidR="00276DF9" w:rsidRDefault="00000000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459F3B8" w14:textId="77777777" w:rsidR="00276DF9" w:rsidRDefault="00276DF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2E91E" w14:textId="77777777" w:rsidR="00FB68DD" w:rsidRDefault="00FB68DD">
      <w:pPr>
        <w:spacing w:after="0" w:line="240" w:lineRule="auto"/>
      </w:pPr>
      <w:r>
        <w:separator/>
      </w:r>
    </w:p>
  </w:footnote>
  <w:footnote w:type="continuationSeparator" w:id="0">
    <w:p w14:paraId="085A1DF2" w14:textId="77777777" w:rsidR="00FB68DD" w:rsidRDefault="00FB68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36007926">
    <w:abstractNumId w:val="0"/>
  </w:num>
  <w:num w:numId="2" w16cid:durableId="12362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36577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E3"/>
    <w:rsid w:val="000840E3"/>
    <w:rsid w:val="00096AAB"/>
    <w:rsid w:val="000F3679"/>
    <w:rsid w:val="00116707"/>
    <w:rsid w:val="001550CC"/>
    <w:rsid w:val="00184373"/>
    <w:rsid w:val="001A5493"/>
    <w:rsid w:val="001B0AEC"/>
    <w:rsid w:val="00244DB1"/>
    <w:rsid w:val="00276DF9"/>
    <w:rsid w:val="002C647E"/>
    <w:rsid w:val="00314142"/>
    <w:rsid w:val="003B4CCD"/>
    <w:rsid w:val="004C4C67"/>
    <w:rsid w:val="00596A2B"/>
    <w:rsid w:val="00625B60"/>
    <w:rsid w:val="006A6554"/>
    <w:rsid w:val="006B40C8"/>
    <w:rsid w:val="006B5244"/>
    <w:rsid w:val="006B6EAD"/>
    <w:rsid w:val="00702B74"/>
    <w:rsid w:val="008202AD"/>
    <w:rsid w:val="00856AAC"/>
    <w:rsid w:val="00883EBE"/>
    <w:rsid w:val="00884C0F"/>
    <w:rsid w:val="008E232D"/>
    <w:rsid w:val="00930F07"/>
    <w:rsid w:val="009532A5"/>
    <w:rsid w:val="00975E24"/>
    <w:rsid w:val="00B3571C"/>
    <w:rsid w:val="00BD5262"/>
    <w:rsid w:val="00DC787C"/>
    <w:rsid w:val="00DD4C09"/>
    <w:rsid w:val="00E1039A"/>
    <w:rsid w:val="00E61C6B"/>
    <w:rsid w:val="00FB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B6066"/>
  <w15:chartTrackingRefBased/>
  <w15:docId w15:val="{F277BFC3-76E2-4D38-AA99-790C0CED9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semiHidden/>
    <w:unhideWhenUsed/>
    <w:rsid w:val="000840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084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10A01-B4AF-4AB2-9ED0-048681FC8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1339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Kaulinis</dc:creator>
  <cp:keywords/>
  <dc:description/>
  <cp:lastModifiedBy>Ilma Liudžiuvienė</cp:lastModifiedBy>
  <cp:revision>7</cp:revision>
  <dcterms:created xsi:type="dcterms:W3CDTF">2025-09-04T04:48:00Z</dcterms:created>
  <dcterms:modified xsi:type="dcterms:W3CDTF">2025-09-08T05:03:00Z</dcterms:modified>
</cp:coreProperties>
</file>